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67" w:rsidRDefault="00653A67" w:rsidP="00653A67">
      <w:pPr>
        <w:ind w:right="283"/>
        <w:jc w:val="center"/>
        <w:rPr>
          <w:lang w:val="uk-UA"/>
        </w:rPr>
      </w:pPr>
      <w:r w:rsidRPr="009A0A32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9140283" r:id="rId7"/>
        </w:object>
      </w:r>
    </w:p>
    <w:tbl>
      <w:tblPr>
        <w:tblW w:w="8820" w:type="dxa"/>
        <w:tblInd w:w="108" w:type="dxa"/>
        <w:tblLayout w:type="fixed"/>
        <w:tblLook w:val="0000"/>
      </w:tblPr>
      <w:tblGrid>
        <w:gridCol w:w="8820"/>
      </w:tblGrid>
      <w:tr w:rsidR="00653A67" w:rsidTr="00FE7EAF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3A67" w:rsidRDefault="00653A67" w:rsidP="00FE7EAF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653A67" w:rsidRDefault="00653A67" w:rsidP="00FE7EAF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653A67" w:rsidRDefault="00653A67" w:rsidP="00FE7EAF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653A67" w:rsidRDefault="00653A67" w:rsidP="00FE7EAF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653A67" w:rsidRDefault="00653A67" w:rsidP="00FE7EAF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653A67" w:rsidRPr="008D424F" w:rsidRDefault="00653A67" w:rsidP="00653A67">
      <w:pPr>
        <w:spacing w:before="120"/>
        <w:rPr>
          <w:sz w:val="24"/>
          <w:szCs w:val="24"/>
          <w:lang w:val="uk-UA"/>
        </w:rPr>
      </w:pPr>
      <w:r w:rsidRPr="008D424F">
        <w:rPr>
          <w:sz w:val="24"/>
          <w:szCs w:val="24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8D424F">
        <w:rPr>
          <w:sz w:val="24"/>
          <w:szCs w:val="24"/>
        </w:rPr>
        <w:t>_</w:t>
      </w:r>
      <w:r w:rsidR="00CE5632">
        <w:rPr>
          <w:sz w:val="24"/>
          <w:szCs w:val="24"/>
          <w:lang w:val="en-US"/>
        </w:rPr>
        <w:t>28</w:t>
      </w:r>
      <w:r w:rsidRPr="008D424F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»</w:t>
      </w:r>
      <w:r w:rsidRPr="008D424F">
        <w:rPr>
          <w:sz w:val="24"/>
          <w:szCs w:val="24"/>
        </w:rPr>
        <w:t>___</w:t>
      </w:r>
      <w:r w:rsidR="00CE5632">
        <w:rPr>
          <w:sz w:val="24"/>
          <w:szCs w:val="24"/>
          <w:lang w:val="en-US"/>
        </w:rPr>
        <w:t>07</w:t>
      </w:r>
      <w:r w:rsidRPr="008D424F">
        <w:rPr>
          <w:sz w:val="24"/>
          <w:szCs w:val="24"/>
        </w:rPr>
        <w:t>_____ 20</w:t>
      </w:r>
      <w:r>
        <w:rPr>
          <w:sz w:val="24"/>
          <w:szCs w:val="24"/>
          <w:lang w:val="uk-UA"/>
        </w:rPr>
        <w:t>21</w:t>
      </w:r>
      <w:r w:rsidRPr="008D424F">
        <w:rPr>
          <w:sz w:val="24"/>
          <w:szCs w:val="24"/>
        </w:rPr>
        <w:t xml:space="preserve">   №  _</w:t>
      </w:r>
      <w:r w:rsidR="00CE5632">
        <w:rPr>
          <w:sz w:val="24"/>
          <w:szCs w:val="24"/>
          <w:lang w:val="en-US"/>
        </w:rPr>
        <w:t>252</w:t>
      </w:r>
      <w:r w:rsidRPr="008D424F">
        <w:rPr>
          <w:sz w:val="24"/>
          <w:szCs w:val="24"/>
        </w:rPr>
        <w:t>_____</w:t>
      </w:r>
      <w:r w:rsidRPr="008D424F">
        <w:rPr>
          <w:sz w:val="24"/>
          <w:szCs w:val="24"/>
          <w:lang w:val="uk-UA"/>
        </w:rPr>
        <w:t>_</w:t>
      </w:r>
    </w:p>
    <w:p w:rsidR="00653A67" w:rsidRDefault="00653A67" w:rsidP="00653A67">
      <w:pPr>
        <w:rPr>
          <w:lang w:val="uk-UA"/>
        </w:rPr>
      </w:pPr>
    </w:p>
    <w:tbl>
      <w:tblPr>
        <w:tblW w:w="0" w:type="auto"/>
        <w:tblLook w:val="01E0"/>
      </w:tblPr>
      <w:tblGrid>
        <w:gridCol w:w="4361"/>
      </w:tblGrid>
      <w:tr w:rsidR="00653A67" w:rsidRPr="00213AE0" w:rsidTr="00FE7EAF">
        <w:tc>
          <w:tcPr>
            <w:tcW w:w="4361" w:type="dxa"/>
          </w:tcPr>
          <w:p w:rsidR="00653A67" w:rsidRPr="00D6514E" w:rsidRDefault="00653A67" w:rsidP="00FE7EAF">
            <w:pPr>
              <w:jc w:val="both"/>
              <w:rPr>
                <w:lang w:val="uk-UA"/>
              </w:rPr>
            </w:pPr>
            <w:r w:rsidRPr="00D6514E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D6514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затвердження    Порядку  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  <w:p w:rsidR="00653A67" w:rsidRDefault="00653A67" w:rsidP="00FE7EA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53A67" w:rsidRPr="004B339F" w:rsidRDefault="00653A67" w:rsidP="00FE7EA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53A67" w:rsidRDefault="00653A67" w:rsidP="00653A67">
      <w:pPr>
        <w:pStyle w:val="a9"/>
        <w:ind w:firstLine="708"/>
        <w:rPr>
          <w:szCs w:val="24"/>
          <w:lang w:val="uk-UA"/>
        </w:rPr>
      </w:pPr>
      <w:r>
        <w:rPr>
          <w:lang w:val="uk-UA"/>
        </w:rPr>
        <w:t>Керуючись пп.</w:t>
      </w:r>
      <w:r w:rsidRPr="00BC594D">
        <w:rPr>
          <w:lang w:val="uk-UA"/>
        </w:rPr>
        <w:t>1,</w:t>
      </w:r>
      <w:r>
        <w:rPr>
          <w:lang w:val="uk-UA"/>
        </w:rPr>
        <w:t xml:space="preserve"> </w:t>
      </w:r>
      <w:r w:rsidRPr="00BC594D">
        <w:rPr>
          <w:lang w:val="uk-UA"/>
        </w:rPr>
        <w:t xml:space="preserve">п. </w:t>
      </w:r>
      <w:r>
        <w:rPr>
          <w:lang w:val="uk-UA"/>
        </w:rPr>
        <w:t>«</w:t>
      </w:r>
      <w:r w:rsidRPr="00BC594D">
        <w:rPr>
          <w:lang w:val="uk-UA"/>
        </w:rPr>
        <w:t>а</w:t>
      </w:r>
      <w:r>
        <w:rPr>
          <w:lang w:val="uk-UA"/>
        </w:rPr>
        <w:t>» ч.1 ст.</w:t>
      </w:r>
      <w:r w:rsidRPr="00BC594D">
        <w:rPr>
          <w:lang w:val="uk-UA"/>
        </w:rPr>
        <w:t xml:space="preserve">34 Закону України </w:t>
      </w:r>
      <w:r>
        <w:rPr>
          <w:lang w:val="uk-UA"/>
        </w:rPr>
        <w:t>«</w:t>
      </w:r>
      <w:r w:rsidRPr="00BC594D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7E0965">
        <w:rPr>
          <w:szCs w:val="24"/>
          <w:lang w:val="uk-UA"/>
        </w:rPr>
        <w:t>,</w:t>
      </w:r>
      <w:r>
        <w:rPr>
          <w:color w:val="FF0000"/>
          <w:szCs w:val="24"/>
          <w:lang w:val="uk-UA"/>
        </w:rPr>
        <w:t xml:space="preserve"> </w:t>
      </w:r>
      <w:r w:rsidRPr="00BF0762">
        <w:rPr>
          <w:szCs w:val="24"/>
          <w:lang w:val="uk-UA"/>
        </w:rPr>
        <w:t>відповідно до постано</w:t>
      </w:r>
      <w:r>
        <w:rPr>
          <w:szCs w:val="24"/>
          <w:lang w:val="uk-UA"/>
        </w:rPr>
        <w:t>в</w:t>
      </w:r>
      <w:r w:rsidRPr="00BF0762">
        <w:rPr>
          <w:szCs w:val="24"/>
          <w:lang w:val="uk-UA"/>
        </w:rPr>
        <w:t xml:space="preserve"> Кабінету Міністрів України від 29.12.2009 №1417 </w:t>
      </w:r>
      <w:r>
        <w:rPr>
          <w:szCs w:val="24"/>
          <w:lang w:val="uk-UA"/>
        </w:rPr>
        <w:t>«</w:t>
      </w:r>
      <w:r w:rsidRPr="00BF0762">
        <w:rPr>
          <w:szCs w:val="24"/>
          <w:lang w:val="uk-UA"/>
        </w:rPr>
        <w:t xml:space="preserve">Деякі питання </w:t>
      </w:r>
      <w:r>
        <w:rPr>
          <w:szCs w:val="24"/>
          <w:lang w:val="uk-UA"/>
        </w:rPr>
        <w:t xml:space="preserve">діяльності </w:t>
      </w:r>
      <w:r w:rsidRPr="00BF0762">
        <w:rPr>
          <w:szCs w:val="24"/>
          <w:lang w:val="uk-UA"/>
        </w:rPr>
        <w:t>територіальних центрів соціального обслуговування (надання соціальних послуг)</w:t>
      </w:r>
      <w:r>
        <w:rPr>
          <w:szCs w:val="24"/>
          <w:lang w:val="uk-UA"/>
        </w:rPr>
        <w:t xml:space="preserve">», на виконання </w:t>
      </w:r>
      <w:r w:rsidRPr="00591E8F">
        <w:rPr>
          <w:szCs w:val="24"/>
          <w:lang w:val="uk-UA"/>
        </w:rPr>
        <w:t xml:space="preserve">рішення Южноукраїнської міської ради від 22.04.2021 №327 «Про перейменування комунального закладу «Територіальний центр соціального обслуговування (надання соціальних послуг) м. Южноукраїнська» та затвердження Положення у новій редакції», з метою надання </w:t>
      </w:r>
      <w:r>
        <w:rPr>
          <w:szCs w:val="24"/>
          <w:lang w:val="uk-UA"/>
        </w:rPr>
        <w:t xml:space="preserve"> </w:t>
      </w:r>
      <w:r w:rsidRPr="00591E8F">
        <w:rPr>
          <w:szCs w:val="24"/>
          <w:lang w:val="uk-UA"/>
        </w:rPr>
        <w:t xml:space="preserve"> послуг </w:t>
      </w:r>
      <w:r>
        <w:rPr>
          <w:szCs w:val="24"/>
          <w:lang w:val="uk-UA"/>
        </w:rPr>
        <w:t>робітником</w:t>
      </w:r>
      <w:r w:rsidRPr="00591E8F">
        <w:rPr>
          <w:szCs w:val="24"/>
          <w:lang w:val="uk-UA"/>
        </w:rPr>
        <w:t xml:space="preserve">  </w:t>
      </w:r>
      <w:r>
        <w:rPr>
          <w:szCs w:val="24"/>
          <w:lang w:val="uk-UA"/>
        </w:rPr>
        <w:t>з комплексного обслуговування й ремонту будинків, виконавчий  комітет  Южноукраїнської міської ради</w:t>
      </w:r>
    </w:p>
    <w:p w:rsidR="00653A67" w:rsidRPr="00BC594D" w:rsidRDefault="00653A67" w:rsidP="00653A67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653A67" w:rsidRPr="00BC594D" w:rsidRDefault="00653A67" w:rsidP="00653A67">
      <w:pPr>
        <w:pStyle w:val="a9"/>
        <w:rPr>
          <w:lang w:val="uk-UA"/>
        </w:rPr>
      </w:pPr>
    </w:p>
    <w:p w:rsidR="00653A67" w:rsidRPr="00EB0BD3" w:rsidRDefault="00653A67" w:rsidP="00653A67">
      <w:pPr>
        <w:jc w:val="center"/>
        <w:rPr>
          <w:sz w:val="24"/>
          <w:szCs w:val="24"/>
          <w:lang w:val="uk-UA"/>
        </w:rPr>
      </w:pPr>
      <w:r w:rsidRPr="00EB0BD3">
        <w:rPr>
          <w:sz w:val="24"/>
          <w:szCs w:val="24"/>
          <w:lang w:val="uk-UA"/>
        </w:rPr>
        <w:t>ВИРІШИВ:</w:t>
      </w:r>
    </w:p>
    <w:p w:rsidR="00653A67" w:rsidRPr="00EB0BD3" w:rsidRDefault="00653A67" w:rsidP="00653A67">
      <w:pPr>
        <w:jc w:val="center"/>
        <w:rPr>
          <w:b/>
          <w:bCs/>
          <w:sz w:val="24"/>
          <w:szCs w:val="24"/>
          <w:lang w:val="uk-UA"/>
        </w:rPr>
      </w:pP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 w:rsidRPr="003F378B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Затвердити Порядок 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(додається).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</w:p>
    <w:p w:rsidR="00653A67" w:rsidRPr="003F378B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Директору комунального закладу «Територіальний центр соціального обслуговування (надання соціальних послуг) Южноукраїнської міської територіальної громади» (Богачова) </w:t>
      </w:r>
      <w:r w:rsidRPr="003F378B">
        <w:rPr>
          <w:sz w:val="24"/>
          <w:szCs w:val="24"/>
          <w:lang w:val="uk-UA"/>
        </w:rPr>
        <w:t xml:space="preserve">забезпечити </w:t>
      </w:r>
      <w:r>
        <w:rPr>
          <w:sz w:val="24"/>
          <w:szCs w:val="24"/>
          <w:lang w:val="uk-UA"/>
        </w:rPr>
        <w:t xml:space="preserve">контроль за наданням послуг. </w:t>
      </w:r>
    </w:p>
    <w:p w:rsidR="00653A67" w:rsidRPr="003F378B" w:rsidRDefault="00653A67" w:rsidP="00653A67">
      <w:pPr>
        <w:ind w:left="720"/>
        <w:jc w:val="both"/>
        <w:rPr>
          <w:sz w:val="24"/>
          <w:szCs w:val="24"/>
          <w:lang w:val="uk-UA"/>
        </w:rPr>
      </w:pPr>
    </w:p>
    <w:p w:rsidR="00653A67" w:rsidRPr="007126FC" w:rsidRDefault="00653A67" w:rsidP="00653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3</w:t>
      </w:r>
      <w:r w:rsidRPr="007126FC">
        <w:rPr>
          <w:sz w:val="24"/>
          <w:szCs w:val="24"/>
        </w:rPr>
        <w:t xml:space="preserve">. Контроль за виконанням цього рішення покласти </w:t>
      </w:r>
      <w:r w:rsidRPr="007126FC">
        <w:rPr>
          <w:sz w:val="24"/>
          <w:szCs w:val="24"/>
          <w:lang w:val="uk-UA"/>
        </w:rPr>
        <w:t xml:space="preserve">на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Дроздову М.Б.</w:t>
      </w:r>
    </w:p>
    <w:p w:rsidR="00653A67" w:rsidRDefault="00653A67" w:rsidP="00653A67">
      <w:pPr>
        <w:pStyle w:val="a9"/>
        <w:rPr>
          <w:szCs w:val="24"/>
          <w:lang w:val="uk-UA"/>
        </w:rPr>
      </w:pPr>
    </w:p>
    <w:p w:rsidR="00653A67" w:rsidRDefault="00653A67" w:rsidP="00653A67">
      <w:pPr>
        <w:pStyle w:val="a9"/>
        <w:rPr>
          <w:szCs w:val="24"/>
          <w:lang w:val="uk-UA"/>
        </w:rPr>
      </w:pPr>
    </w:p>
    <w:p w:rsidR="00653A67" w:rsidRDefault="00653A67" w:rsidP="00653A67">
      <w:pPr>
        <w:pStyle w:val="a9"/>
        <w:rPr>
          <w:sz w:val="20"/>
          <w:lang w:val="uk-UA"/>
        </w:rPr>
      </w:pPr>
    </w:p>
    <w:p w:rsidR="00653A67" w:rsidRDefault="00653A67" w:rsidP="00653A67">
      <w:pPr>
        <w:pStyle w:val="a9"/>
        <w:rPr>
          <w:szCs w:val="24"/>
          <w:lang w:val="uk-UA"/>
        </w:rPr>
      </w:pPr>
      <w:r>
        <w:rPr>
          <w:color w:val="333333"/>
          <w:sz w:val="20"/>
          <w:lang w:val="uk-UA"/>
        </w:rPr>
        <w:t xml:space="preserve"> </w:t>
      </w: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В.В.Онуфрієнко</w:t>
      </w:r>
    </w:p>
    <w:p w:rsidR="00653A67" w:rsidRDefault="00653A67" w:rsidP="00653A67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lang w:val="uk-UA"/>
        </w:rPr>
      </w:pPr>
    </w:p>
    <w:p w:rsidR="00653A67" w:rsidRDefault="00653A67" w:rsidP="00653A67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>Заболотна Л.В.</w:t>
      </w:r>
    </w:p>
    <w:p w:rsidR="00653A67" w:rsidRDefault="00653A67" w:rsidP="00653A67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>5-55-17</w:t>
      </w:r>
    </w:p>
    <w:p w:rsidR="00653A67" w:rsidRDefault="00653A67" w:rsidP="00653A67">
      <w:pPr>
        <w:ind w:left="4956"/>
        <w:rPr>
          <w:sz w:val="24"/>
          <w:lang w:val="uk-UA"/>
        </w:rPr>
      </w:pPr>
    </w:p>
    <w:p w:rsidR="00653A67" w:rsidRDefault="00653A67" w:rsidP="00653A67">
      <w:pPr>
        <w:ind w:left="4956"/>
        <w:rPr>
          <w:sz w:val="24"/>
          <w:lang w:val="uk-UA"/>
        </w:rPr>
      </w:pPr>
      <w:r>
        <w:rPr>
          <w:sz w:val="24"/>
          <w:lang w:val="uk-UA"/>
        </w:rPr>
        <w:t xml:space="preserve">  Додаток </w:t>
      </w:r>
    </w:p>
    <w:p w:rsidR="00653A67" w:rsidRDefault="00653A67" w:rsidP="00653A67">
      <w:pPr>
        <w:ind w:left="4248" w:firstLine="708"/>
        <w:rPr>
          <w:sz w:val="24"/>
          <w:lang w:val="uk-UA"/>
        </w:rPr>
      </w:pPr>
      <w:r>
        <w:rPr>
          <w:sz w:val="24"/>
          <w:lang w:val="uk-UA"/>
        </w:rPr>
        <w:t xml:space="preserve">  до рішення виконавчого комітету</w:t>
      </w:r>
    </w:p>
    <w:p w:rsidR="00653A67" w:rsidRDefault="00653A67" w:rsidP="00653A67">
      <w:pPr>
        <w:ind w:left="5040"/>
        <w:rPr>
          <w:sz w:val="24"/>
          <w:lang w:val="uk-UA"/>
        </w:rPr>
      </w:pPr>
      <w:r>
        <w:rPr>
          <w:sz w:val="24"/>
          <w:lang w:val="uk-UA"/>
        </w:rPr>
        <w:t xml:space="preserve">Южноукраїнської міської ради  </w:t>
      </w:r>
    </w:p>
    <w:p w:rsidR="00653A67" w:rsidRDefault="00653A67" w:rsidP="00653A67">
      <w:pPr>
        <w:ind w:left="4248" w:firstLine="708"/>
        <w:rPr>
          <w:sz w:val="24"/>
          <w:lang w:val="uk-UA"/>
        </w:rPr>
      </w:pPr>
      <w:r>
        <w:rPr>
          <w:sz w:val="24"/>
          <w:lang w:val="uk-UA"/>
        </w:rPr>
        <w:t xml:space="preserve">  від «_</w:t>
      </w:r>
      <w:r w:rsidR="00CE5632" w:rsidRPr="00213AE0">
        <w:rPr>
          <w:sz w:val="24"/>
          <w:lang w:val="uk-UA"/>
        </w:rPr>
        <w:t>28</w:t>
      </w:r>
      <w:r>
        <w:rPr>
          <w:sz w:val="24"/>
          <w:lang w:val="uk-UA"/>
        </w:rPr>
        <w:t>__»_</w:t>
      </w:r>
      <w:r w:rsidR="00CE5632" w:rsidRPr="00213AE0">
        <w:rPr>
          <w:sz w:val="24"/>
          <w:lang w:val="uk-UA"/>
        </w:rPr>
        <w:t>07</w:t>
      </w:r>
      <w:r w:rsidR="00CE5632">
        <w:rPr>
          <w:sz w:val="24"/>
          <w:lang w:val="uk-UA"/>
        </w:rPr>
        <w:t>_</w:t>
      </w:r>
      <w:r>
        <w:rPr>
          <w:sz w:val="24"/>
          <w:lang w:val="uk-UA"/>
        </w:rPr>
        <w:t>2021 №_</w:t>
      </w:r>
      <w:r w:rsidR="00CE5632" w:rsidRPr="00213AE0">
        <w:rPr>
          <w:sz w:val="24"/>
          <w:lang w:val="uk-UA"/>
        </w:rPr>
        <w:t>252</w:t>
      </w:r>
      <w:r>
        <w:rPr>
          <w:sz w:val="24"/>
          <w:lang w:val="uk-UA"/>
        </w:rPr>
        <w:t>______</w:t>
      </w:r>
    </w:p>
    <w:p w:rsidR="00653A67" w:rsidRDefault="00653A67" w:rsidP="00653A67">
      <w:pPr>
        <w:rPr>
          <w:sz w:val="20"/>
          <w:lang w:val="uk-UA"/>
        </w:rPr>
      </w:pPr>
    </w:p>
    <w:p w:rsidR="00653A67" w:rsidRDefault="00653A67" w:rsidP="00653A67">
      <w:pPr>
        <w:rPr>
          <w:sz w:val="20"/>
          <w:lang w:val="uk-UA"/>
        </w:rPr>
      </w:pPr>
    </w:p>
    <w:p w:rsidR="00653A67" w:rsidRPr="00512864" w:rsidRDefault="00653A67" w:rsidP="00653A67">
      <w:pPr>
        <w:jc w:val="center"/>
        <w:rPr>
          <w:sz w:val="24"/>
          <w:szCs w:val="24"/>
          <w:lang w:val="uk-UA"/>
        </w:rPr>
      </w:pPr>
      <w:r w:rsidRPr="00512864">
        <w:rPr>
          <w:sz w:val="24"/>
          <w:szCs w:val="24"/>
          <w:lang w:val="uk-UA"/>
        </w:rPr>
        <w:t>Порядок</w:t>
      </w:r>
    </w:p>
    <w:p w:rsidR="00653A67" w:rsidRDefault="00653A67" w:rsidP="00653A6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</w:p>
    <w:p w:rsidR="00653A67" w:rsidRDefault="00653A67" w:rsidP="00653A67">
      <w:pPr>
        <w:jc w:val="center"/>
        <w:rPr>
          <w:sz w:val="24"/>
          <w:szCs w:val="24"/>
          <w:lang w:val="uk-UA"/>
        </w:rPr>
      </w:pP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Порядок 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(далі - Порядок) розроблено для покращення побутового обслуговування та надання допомоги і підтримки пільговим категоріям громадян.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</w:p>
    <w:p w:rsidR="00653A67" w:rsidRPr="00512864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Право на надання 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поширюється на громадян, зареєстрованих у Южноукраїнській міській територіальній громаді, наступних категорій, а саме: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громадяни похилого віку;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особи з інвалідністю;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ветерани війни та особи, прирівняні до них;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внутрішньо переміщені особи з тимчасово окупованої території України та районів проведення антитерористичної операції, які перебувають на обліку в департаменті соціальних питань та охорони здоров’я Южноукраїнської міської ради.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</w:p>
    <w:p w:rsidR="00653A67" w:rsidRPr="00512864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F153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Право на безкоштовне 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поширюється на громадян, зареєстрованих у Южноукраїнській міській територіальній громаді наступних категорій, а саме: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</w:t>
      </w:r>
      <w:r w:rsidRPr="009F1539">
        <w:rPr>
          <w:sz w:val="24"/>
          <w:szCs w:val="24"/>
          <w:lang w:val="uk-UA"/>
        </w:rPr>
        <w:t>, що обслуговуються відділенням соціальної допомоги вдома комунального закладу</w:t>
      </w:r>
      <w:r>
        <w:rPr>
          <w:sz w:val="24"/>
          <w:szCs w:val="24"/>
          <w:lang w:val="uk-UA"/>
        </w:rPr>
        <w:t>;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 w:rsidRPr="009F1539">
        <w:rPr>
          <w:sz w:val="24"/>
          <w:szCs w:val="24"/>
          <w:lang w:val="uk-UA"/>
        </w:rPr>
        <w:t>громадян, які не здатні до самообслуговування у зв'язку з похилим віком, хворобою, інвалідністю і не мають рідних, які повинні забезпечити їм догляд і допомогу, або рідні є громадянами похилого віку чи визнані особами з інвалідністю</w:t>
      </w:r>
      <w:r>
        <w:rPr>
          <w:sz w:val="24"/>
          <w:szCs w:val="24"/>
          <w:lang w:val="uk-UA"/>
        </w:rPr>
        <w:t xml:space="preserve"> в установленому порядку;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 w:rsidRPr="009F1539">
        <w:rPr>
          <w:sz w:val="24"/>
          <w:szCs w:val="24"/>
          <w:lang w:val="uk-UA"/>
        </w:rPr>
        <w:t>самотньопроживаючи</w:t>
      </w:r>
      <w:r>
        <w:rPr>
          <w:sz w:val="24"/>
          <w:szCs w:val="24"/>
          <w:lang w:val="uk-UA"/>
        </w:rPr>
        <w:t>х</w:t>
      </w:r>
      <w:r w:rsidRPr="009F153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осіб з інвалідністю І групи.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Для надання послуг робітником з комплексного обслуговування й ремонту будинків комунального закладу громадяни, зазначені у п.2 цього Порядку, подають заяву (один раз на рік) до комунального закладу «Територіальний центр соціального обслуговування (надання соціальних послуг) Южноукраїнської міської територіальної громади», до якої додаються:</w:t>
      </w:r>
    </w:p>
    <w:p w:rsidR="00653A67" w:rsidRDefault="00653A67" w:rsidP="00653A67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копія паспорта;</w:t>
      </w:r>
    </w:p>
    <w:p w:rsidR="00653A67" w:rsidRDefault="00653A67" w:rsidP="00653A67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копія посвідчення пільговика;</w:t>
      </w:r>
    </w:p>
    <w:p w:rsidR="00653A67" w:rsidRPr="0067184F" w:rsidRDefault="00653A67" w:rsidP="00653A67">
      <w:pPr>
        <w:ind w:firstLine="708"/>
        <w:rPr>
          <w:sz w:val="24"/>
          <w:szCs w:val="24"/>
          <w:lang w:val="uk-UA"/>
        </w:rPr>
      </w:pPr>
      <w:r w:rsidRPr="0067184F">
        <w:rPr>
          <w:sz w:val="24"/>
          <w:szCs w:val="24"/>
          <w:lang w:val="uk-UA"/>
        </w:rPr>
        <w:t>довідка про склад сім</w:t>
      </w:r>
      <w:r w:rsidRPr="0067184F">
        <w:rPr>
          <w:sz w:val="24"/>
          <w:szCs w:val="24"/>
        </w:rPr>
        <w:t>’</w:t>
      </w:r>
      <w:r w:rsidRPr="0067184F">
        <w:rPr>
          <w:sz w:val="24"/>
          <w:szCs w:val="24"/>
          <w:lang w:val="uk-UA"/>
        </w:rPr>
        <w:t>ї або зареєстрованих у житловому приміщенні/будинку осіб</w:t>
      </w:r>
      <w:r>
        <w:rPr>
          <w:sz w:val="24"/>
          <w:szCs w:val="24"/>
          <w:lang w:val="uk-UA"/>
        </w:rPr>
        <w:t>;</w:t>
      </w:r>
    </w:p>
    <w:p w:rsidR="00653A67" w:rsidRDefault="00653A67" w:rsidP="00653A67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інші копії документів, які підтверджують факт наявності пільги.</w:t>
      </w:r>
    </w:p>
    <w:p w:rsidR="00653A67" w:rsidRDefault="00653A67" w:rsidP="00653A67">
      <w:pPr>
        <w:ind w:firstLine="708"/>
        <w:rPr>
          <w:sz w:val="24"/>
          <w:szCs w:val="24"/>
          <w:lang w:val="uk-UA"/>
        </w:rPr>
      </w:pPr>
    </w:p>
    <w:p w:rsidR="00653A67" w:rsidRDefault="00653A67" w:rsidP="00653A67">
      <w:pPr>
        <w:jc w:val="both"/>
        <w:rPr>
          <w:sz w:val="24"/>
          <w:szCs w:val="24"/>
          <w:lang w:val="uk-UA"/>
        </w:rPr>
      </w:pP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5. До переліку послуг, які надаються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входять: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рубання  дров;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складання дров;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обрізання дерев, кущів;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косіння трави;</w:t>
      </w:r>
    </w:p>
    <w:p w:rsidR="00653A67" w:rsidRDefault="00653A67" w:rsidP="00653A6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прибирання снігу;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інші разові доручення.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6. Платні послуги надаються громадянам відповідно до тарифів, затверджених наказом директора комунального закладу</w:t>
      </w:r>
      <w:r w:rsidRPr="001B20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«Територіальний центр соціального обслуговування (надання соціальних послуг) Южноукраїнської міської територіальної громади».</w:t>
      </w:r>
    </w:p>
    <w:p w:rsidR="00653A67" w:rsidRDefault="00653A67" w:rsidP="00653A67">
      <w:pPr>
        <w:jc w:val="both"/>
        <w:rPr>
          <w:sz w:val="24"/>
          <w:szCs w:val="24"/>
          <w:lang w:val="uk-UA"/>
        </w:rPr>
      </w:pPr>
    </w:p>
    <w:p w:rsidR="00653A67" w:rsidRPr="00F26D66" w:rsidRDefault="00653A67" w:rsidP="00653A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7.   </w:t>
      </w:r>
      <w:r w:rsidRPr="00F26D66">
        <w:rPr>
          <w:sz w:val="24"/>
          <w:szCs w:val="24"/>
          <w:lang w:val="uk-UA"/>
        </w:rPr>
        <w:t xml:space="preserve">Кошти, отриманні за надання послуг, надходять на спеціальний рахунок </w:t>
      </w:r>
      <w:r>
        <w:rPr>
          <w:sz w:val="24"/>
          <w:szCs w:val="24"/>
          <w:lang w:val="uk-UA"/>
        </w:rPr>
        <w:t xml:space="preserve">  комунального закладу «Територіальний центр соціального обслуговування (надання соціальних послуг) Южноукраїнської міської територіальної громади» </w:t>
      </w:r>
      <w:r w:rsidRPr="00F26D66">
        <w:rPr>
          <w:sz w:val="24"/>
          <w:szCs w:val="24"/>
          <w:lang w:val="uk-UA"/>
        </w:rPr>
        <w:t xml:space="preserve">і використовуються </w:t>
      </w:r>
      <w:r>
        <w:rPr>
          <w:sz w:val="24"/>
          <w:szCs w:val="24"/>
          <w:lang w:val="uk-UA"/>
        </w:rPr>
        <w:t>відповідно до Положення про спеціальний рахунок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  <w:r w:rsidRPr="00F26D66">
        <w:rPr>
          <w:sz w:val="24"/>
          <w:szCs w:val="24"/>
          <w:lang w:val="uk-UA"/>
        </w:rPr>
        <w:t>.</w:t>
      </w:r>
    </w:p>
    <w:p w:rsidR="00653A67" w:rsidRDefault="00653A67" w:rsidP="00653A67">
      <w:pPr>
        <w:jc w:val="center"/>
        <w:rPr>
          <w:sz w:val="24"/>
          <w:szCs w:val="24"/>
          <w:lang w:val="uk-UA"/>
        </w:rPr>
      </w:pPr>
    </w:p>
    <w:p w:rsidR="00653A67" w:rsidRDefault="00653A67" w:rsidP="00653A67">
      <w:pPr>
        <w:jc w:val="center"/>
        <w:rPr>
          <w:sz w:val="24"/>
          <w:szCs w:val="24"/>
          <w:lang w:val="uk-UA"/>
        </w:rPr>
      </w:pPr>
    </w:p>
    <w:p w:rsidR="00653A67" w:rsidRPr="00F26D66" w:rsidRDefault="00653A67" w:rsidP="00653A67">
      <w:pPr>
        <w:jc w:val="center"/>
        <w:rPr>
          <w:sz w:val="24"/>
          <w:szCs w:val="24"/>
          <w:lang w:val="uk-UA"/>
        </w:rPr>
      </w:pPr>
    </w:p>
    <w:p w:rsidR="00653A67" w:rsidRDefault="00653A67" w:rsidP="00653A67">
      <w:pPr>
        <w:pStyle w:val="2"/>
        <w:ind w:firstLine="0"/>
        <w:rPr>
          <w:szCs w:val="24"/>
        </w:rPr>
      </w:pPr>
      <w:r>
        <w:rPr>
          <w:szCs w:val="24"/>
        </w:rPr>
        <w:t>Заступник міського голови з</w:t>
      </w:r>
    </w:p>
    <w:p w:rsidR="00653A67" w:rsidRDefault="00653A67" w:rsidP="00653A67">
      <w:pPr>
        <w:pStyle w:val="2"/>
        <w:ind w:firstLine="0"/>
        <w:rPr>
          <w:szCs w:val="24"/>
        </w:rPr>
      </w:pPr>
      <w:r>
        <w:rPr>
          <w:szCs w:val="24"/>
        </w:rPr>
        <w:t xml:space="preserve">питань діяльності виконавчих органів ради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М.Б.Дроздова</w:t>
      </w:r>
    </w:p>
    <w:p w:rsidR="00653A67" w:rsidRPr="00512864" w:rsidRDefault="00653A67" w:rsidP="00653A67">
      <w:pPr>
        <w:jc w:val="both"/>
        <w:rPr>
          <w:sz w:val="24"/>
          <w:szCs w:val="24"/>
          <w:lang w:val="uk-UA"/>
        </w:rPr>
      </w:pPr>
    </w:p>
    <w:p w:rsidR="003E1F35" w:rsidRPr="00653A67" w:rsidRDefault="003E1F35">
      <w:pPr>
        <w:rPr>
          <w:lang w:val="uk-UA"/>
        </w:rPr>
      </w:pPr>
    </w:p>
    <w:sectPr w:rsidR="003E1F35" w:rsidRPr="00653A67" w:rsidSect="00BC7267">
      <w:headerReference w:type="even" r:id="rId8"/>
      <w:headerReference w:type="default" r:id="rId9"/>
      <w:pgSz w:w="11906" w:h="16838" w:code="9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AA" w:rsidRDefault="00C867AA" w:rsidP="009A0A32">
      <w:r>
        <w:separator/>
      </w:r>
    </w:p>
  </w:endnote>
  <w:endnote w:type="continuationSeparator" w:id="0">
    <w:p w:rsidR="00C867AA" w:rsidRDefault="00C867AA" w:rsidP="009A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AA" w:rsidRDefault="00C867AA" w:rsidP="009A0A32">
      <w:r>
        <w:separator/>
      </w:r>
    </w:p>
  </w:footnote>
  <w:footnote w:type="continuationSeparator" w:id="0">
    <w:p w:rsidR="00C867AA" w:rsidRDefault="00C867AA" w:rsidP="009A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4B" w:rsidRDefault="00DF291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53A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264B" w:rsidRDefault="00C867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A1" w:rsidRPr="000C1AA1" w:rsidRDefault="00653A67" w:rsidP="000C1AA1">
    <w:pPr>
      <w:pStyle w:val="ab"/>
      <w:jc w:val="center"/>
      <w:rPr>
        <w:lang w:val="uk-UA"/>
      </w:rPr>
    </w:pPr>
    <w:r>
      <w:rPr>
        <w:lang w:val="uk-UA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A67"/>
    <w:rsid w:val="000E79A1"/>
    <w:rsid w:val="00213AE0"/>
    <w:rsid w:val="00244D83"/>
    <w:rsid w:val="0032127A"/>
    <w:rsid w:val="003E1F35"/>
    <w:rsid w:val="00653A67"/>
    <w:rsid w:val="008A24E2"/>
    <w:rsid w:val="009A0A32"/>
    <w:rsid w:val="00A53F18"/>
    <w:rsid w:val="00C867AA"/>
    <w:rsid w:val="00CE5632"/>
    <w:rsid w:val="00D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3A67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  <w:rPr>
      <w:sz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653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53A67"/>
    <w:pPr>
      <w:overflowPunct/>
      <w:autoSpaceDE/>
      <w:autoSpaceDN/>
      <w:adjustRightInd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53A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53A67"/>
    <w:pPr>
      <w:overflowPunct/>
      <w:autoSpaceDE/>
      <w:autoSpaceDN/>
      <w:adjustRightInd/>
      <w:ind w:firstLine="720"/>
      <w:jc w:val="both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653A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653A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A6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653A67"/>
  </w:style>
  <w:style w:type="paragraph" w:styleId="ae">
    <w:name w:val="Normal (Web)"/>
    <w:basedOn w:val="a"/>
    <w:uiPriority w:val="99"/>
    <w:unhideWhenUsed/>
    <w:rsid w:val="00653A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4756</Characters>
  <Application>Microsoft Office Word</Application>
  <DocSecurity>0</DocSecurity>
  <Lines>39</Lines>
  <Paragraphs>11</Paragraphs>
  <ScaleCrop>false</ScaleCrop>
  <Company>Computer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2021-07-20T14:04:00Z</dcterms:created>
  <dcterms:modified xsi:type="dcterms:W3CDTF">2021-07-30T05:52:00Z</dcterms:modified>
</cp:coreProperties>
</file>